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B5" w:rsidRDefault="00CA2137" w:rsidP="00CA2137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Grade 3 Vocabulary</w:t>
      </w:r>
    </w:p>
    <w:p w:rsidR="00CA2137" w:rsidRDefault="00CA2137" w:rsidP="00CA213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Synonyms ~ Words that mean the same</w:t>
      </w:r>
    </w:p>
    <w:p w:rsidR="00CA2137" w:rsidRDefault="00CA2137" w:rsidP="00CA2137">
      <w:pPr>
        <w:jc w:val="center"/>
        <w:rPr>
          <w:i/>
          <w:sz w:val="40"/>
          <w:szCs w:val="40"/>
        </w:rPr>
      </w:pPr>
    </w:p>
    <w:p w:rsidR="00CA2137" w:rsidRPr="00CA2137" w:rsidRDefault="00CA2137" w:rsidP="00CA2137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 xml:space="preserve">Goal ~ Do packet and play games to master the definitions in the WORD column.  These are Tier 2 words ~ words that the students will see and hear again.  </w:t>
      </w:r>
    </w:p>
    <w:p w:rsidR="00CA2137" w:rsidRPr="00CA2137" w:rsidRDefault="00CA2137" w:rsidP="00CA2137">
      <w:pPr>
        <w:jc w:val="center"/>
        <w:rPr>
          <w:i/>
          <w:sz w:val="20"/>
          <w:szCs w:val="20"/>
        </w:rPr>
      </w:pPr>
    </w:p>
    <w:p w:rsidR="00CA2137" w:rsidRPr="00CA2137" w:rsidRDefault="00CA2137" w:rsidP="00CA2137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CA2137" w:rsidRPr="00CA2137" w:rsidRDefault="00CA2137" w:rsidP="00CA2137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SYNONYM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Pr="00CA2137">
              <w:rPr>
                <w:color w:val="FF0000"/>
                <w:sz w:val="40"/>
                <w:szCs w:val="40"/>
              </w:rPr>
              <w:t>oe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 w:rsidRPr="00CA2137">
              <w:rPr>
                <w:color w:val="FF0000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n/</w:t>
            </w:r>
            <w:proofErr w:type="spellStart"/>
            <w:r w:rsidRPr="00CA2137">
              <w:rPr>
                <w:color w:val="FF0000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m</w:t>
            </w:r>
            <w:proofErr w:type="spellEnd"/>
            <w:r>
              <w:rPr>
                <w:sz w:val="40"/>
                <w:szCs w:val="40"/>
              </w:rPr>
              <w:t>/</w:t>
            </w:r>
            <w:r w:rsidRPr="00CA2137">
              <w:rPr>
                <w:color w:val="FF0000"/>
                <w:sz w:val="40"/>
                <w:szCs w:val="40"/>
              </w:rPr>
              <w:t>y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</w:t>
            </w:r>
            <w:r w:rsidRPr="00CA2137">
              <w:rPr>
                <w:color w:val="FF0000"/>
                <w:sz w:val="40"/>
                <w:szCs w:val="40"/>
              </w:rPr>
              <w:t>ur</w:t>
            </w:r>
            <w:proofErr w:type="spellEnd"/>
            <w:r>
              <w:rPr>
                <w:sz w:val="40"/>
                <w:szCs w:val="40"/>
              </w:rPr>
              <w:t>/ch</w:t>
            </w: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s</w:t>
            </w:r>
            <w:r w:rsidRPr="00D246DA">
              <w:rPr>
                <w:sz w:val="40"/>
                <w:szCs w:val="40"/>
              </w:rPr>
              <w:t>e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Pr="00CA2137">
              <w:rPr>
                <w:color w:val="FF0000"/>
                <w:sz w:val="40"/>
                <w:szCs w:val="40"/>
              </w:rPr>
              <w:t>uy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proofErr w:type="spellStart"/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b</w:t>
            </w:r>
            <w:proofErr w:type="spellEnd"/>
            <w:r>
              <w:rPr>
                <w:sz w:val="40"/>
                <w:szCs w:val="40"/>
              </w:rPr>
              <w:t>/s</w:t>
            </w:r>
            <w:r w:rsidRPr="00CA2137">
              <w:rPr>
                <w:color w:val="FF0000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nt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Pr="00CA2137">
              <w:rPr>
                <w:color w:val="FF0000"/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ss/</w:t>
            </w:r>
            <w:proofErr w:type="spellStart"/>
            <w:r w:rsidRPr="00D246DA">
              <w:rPr>
                <w:color w:val="FF0000"/>
                <w:sz w:val="40"/>
                <w:szCs w:val="40"/>
              </w:rPr>
              <w:t>ing</w:t>
            </w:r>
            <w:proofErr w:type="spellEnd"/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Pr="00CA2137">
              <w:rPr>
                <w:color w:val="FF0000"/>
                <w:sz w:val="40"/>
                <w:szCs w:val="40"/>
              </w:rPr>
              <w:t>ee</w:t>
            </w:r>
            <w:r>
              <w:rPr>
                <w:sz w:val="40"/>
                <w:szCs w:val="40"/>
              </w:rPr>
              <w:t>/</w:t>
            </w:r>
            <w:proofErr w:type="spellStart"/>
            <w:r w:rsidRPr="00D246DA">
              <w:rPr>
                <w:color w:val="FF0000"/>
                <w:sz w:val="40"/>
                <w:szCs w:val="40"/>
              </w:rPr>
              <w:t>ble</w:t>
            </w:r>
            <w:proofErr w:type="spellEnd"/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Pr="00CA2137">
              <w:rPr>
                <w:color w:val="FF0000"/>
                <w:sz w:val="40"/>
                <w:szCs w:val="40"/>
              </w:rPr>
              <w:t>ea</w:t>
            </w:r>
            <w:r>
              <w:rPr>
                <w:sz w:val="40"/>
                <w:szCs w:val="40"/>
              </w:rPr>
              <w:t>k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st</w:t>
            </w:r>
            <w:r w:rsidRPr="00CA2137">
              <w:rPr>
                <w:color w:val="FF0000"/>
                <w:sz w:val="40"/>
                <w:szCs w:val="40"/>
              </w:rPr>
              <w:t>ur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d</w:t>
            </w:r>
            <w:r w:rsidRPr="00CA2137">
              <w:rPr>
                <w:color w:val="FF0000"/>
                <w:sz w:val="40"/>
                <w:szCs w:val="40"/>
              </w:rPr>
              <w:t>y</w:t>
            </w:r>
            <w:proofErr w:type="spellEnd"/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</w:t>
            </w:r>
            <w:r w:rsidRPr="00D246DA">
              <w:rPr>
                <w:color w:val="FF0000"/>
                <w:sz w:val="40"/>
                <w:szCs w:val="40"/>
              </w:rPr>
              <w:t>ong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st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  <w:r w:rsidRPr="00CA2137">
              <w:rPr>
                <w:color w:val="FF0000"/>
                <w:sz w:val="40"/>
                <w:szCs w:val="40"/>
              </w:rPr>
              <w:t>u</w:t>
            </w:r>
            <w:r>
              <w:rPr>
                <w:sz w:val="40"/>
                <w:szCs w:val="40"/>
              </w:rPr>
              <w:t>g</w:t>
            </w:r>
            <w:r w:rsidRPr="00CA2137">
              <w:rPr>
                <w:color w:val="FF0000"/>
                <w:sz w:val="40"/>
                <w:szCs w:val="40"/>
              </w:rPr>
              <w:t>e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dr</w:t>
            </w:r>
            <w:r w:rsidRPr="00CA2137">
              <w:rPr>
                <w:color w:val="FF0000"/>
                <w:sz w:val="40"/>
                <w:szCs w:val="40"/>
              </w:rPr>
              <w:t>ow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s</w:t>
            </w:r>
            <w:r w:rsidRPr="00CA2137">
              <w:rPr>
                <w:color w:val="FF0000"/>
                <w:sz w:val="40"/>
                <w:szCs w:val="40"/>
              </w:rPr>
              <w:t>y</w:t>
            </w:r>
            <w:proofErr w:type="spellEnd"/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</w:t>
            </w:r>
            <w:r w:rsidRPr="00CA2137">
              <w:rPr>
                <w:color w:val="FF0000"/>
                <w:sz w:val="40"/>
                <w:szCs w:val="40"/>
              </w:rPr>
              <w:t>ee</w:t>
            </w:r>
            <w:r>
              <w:rPr>
                <w:sz w:val="40"/>
                <w:szCs w:val="40"/>
              </w:rPr>
              <w:t>p/</w:t>
            </w:r>
            <w:r w:rsidRPr="00CA2137">
              <w:rPr>
                <w:color w:val="FF0000"/>
                <w:sz w:val="40"/>
                <w:szCs w:val="40"/>
              </w:rPr>
              <w:t>y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</w:t>
            </w: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nk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</w:t>
            </w:r>
            <w:r w:rsidRPr="00CA2137">
              <w:rPr>
                <w:color w:val="FF0000"/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ck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n/n</w:t>
            </w:r>
            <w:r w:rsidRPr="00CA2137">
              <w:rPr>
                <w:color w:val="FF0000"/>
                <w:sz w:val="40"/>
                <w:szCs w:val="40"/>
              </w:rPr>
              <w:t>u</w:t>
            </w:r>
            <w:r>
              <w:rPr>
                <w:sz w:val="40"/>
                <w:szCs w:val="40"/>
              </w:rPr>
              <w:t>/</w:t>
            </w: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l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  <w:r w:rsidRPr="00CA2137">
              <w:rPr>
                <w:color w:val="FF0000"/>
                <w:sz w:val="40"/>
                <w:szCs w:val="40"/>
              </w:rPr>
              <w:t>ea</w:t>
            </w:r>
            <w:r>
              <w:rPr>
                <w:sz w:val="40"/>
                <w:szCs w:val="40"/>
              </w:rPr>
              <w:t>r/</w:t>
            </w:r>
            <w:proofErr w:type="spellStart"/>
            <w:r w:rsidRPr="00D246DA">
              <w:rPr>
                <w:color w:val="FF0000"/>
                <w:sz w:val="40"/>
                <w:szCs w:val="40"/>
              </w:rPr>
              <w:t>ly</w:t>
            </w:r>
            <w:proofErr w:type="spellEnd"/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Pr="00CA2137">
              <w:rPr>
                <w:color w:val="FF0000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/pl</w:t>
            </w:r>
            <w:r w:rsidRPr="00CA2137">
              <w:rPr>
                <w:color w:val="FF0000"/>
                <w:sz w:val="40"/>
                <w:szCs w:val="40"/>
              </w:rPr>
              <w:t>y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n/</w:t>
            </w:r>
            <w:proofErr w:type="spellStart"/>
            <w:r>
              <w:rPr>
                <w:sz w:val="40"/>
                <w:szCs w:val="40"/>
              </w:rPr>
              <w:t>sw</w:t>
            </w:r>
            <w:r w:rsidRPr="00CA2137">
              <w:rPr>
                <w:color w:val="FF0000"/>
                <w:sz w:val="40"/>
                <w:szCs w:val="40"/>
              </w:rPr>
              <w:t>er</w:t>
            </w:r>
            <w:proofErr w:type="spellEnd"/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</w:t>
            </w:r>
            <w:r w:rsidRPr="00CA2137">
              <w:rPr>
                <w:color w:val="FF0000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sh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spl</w:t>
            </w: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sh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 w:rsidRPr="00CA2137">
              <w:rPr>
                <w:color w:val="FF0000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v</w:t>
            </w:r>
            <w:r w:rsidRPr="00CA2137">
              <w:rPr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sz w:val="40"/>
                <w:szCs w:val="40"/>
              </w:rPr>
              <w:t>/c</w:t>
            </w: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st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</w:t>
            </w:r>
            <w:r w:rsidRPr="00CA2137">
              <w:rPr>
                <w:color w:val="FF0000"/>
                <w:sz w:val="40"/>
                <w:szCs w:val="40"/>
              </w:rPr>
              <w:t>ou</w:t>
            </w:r>
            <w:r>
              <w:rPr>
                <w:sz w:val="40"/>
                <w:szCs w:val="40"/>
              </w:rPr>
              <w:t>d/</w:t>
            </w:r>
            <w:r w:rsidRPr="00CA2137">
              <w:rPr>
                <w:color w:val="FF0000"/>
                <w:sz w:val="40"/>
                <w:szCs w:val="40"/>
              </w:rPr>
              <w:t>y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Pr="00CA2137">
              <w:rPr>
                <w:color w:val="FF0000"/>
                <w:sz w:val="40"/>
                <w:szCs w:val="40"/>
              </w:rPr>
              <w:t>ur</w:t>
            </w:r>
            <w:r>
              <w:rPr>
                <w:sz w:val="40"/>
                <w:szCs w:val="40"/>
              </w:rPr>
              <w:t>/</w:t>
            </w:r>
            <w:proofErr w:type="spellStart"/>
            <w:r w:rsidRPr="00CA2137">
              <w:rPr>
                <w:color w:val="FF0000"/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Pr="00CA2137">
              <w:rPr>
                <w:color w:val="FF0000"/>
                <w:sz w:val="40"/>
                <w:szCs w:val="40"/>
              </w:rPr>
              <w:t>ou</w:t>
            </w:r>
            <w:r>
              <w:rPr>
                <w:sz w:val="40"/>
                <w:szCs w:val="40"/>
              </w:rPr>
              <w:t>s</w:t>
            </w:r>
            <w:proofErr w:type="spellEnd"/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proofErr w:type="spellStart"/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r</w:t>
            </w:r>
            <w:r w:rsidRPr="00CA2137">
              <w:rPr>
                <w:color w:val="FF0000"/>
                <w:sz w:val="40"/>
                <w:szCs w:val="40"/>
              </w:rPr>
              <w:t>y</w:t>
            </w:r>
            <w:proofErr w:type="spellEnd"/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sk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Pr="00CA2137">
              <w:rPr>
                <w:color w:val="FF0000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b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 w:rsidRPr="00CA2137">
              <w:rPr>
                <w:color w:val="FF0000"/>
                <w:sz w:val="40"/>
                <w:szCs w:val="40"/>
              </w:rPr>
              <w:t>or</w:t>
            </w:r>
            <w:r>
              <w:rPr>
                <w:sz w:val="40"/>
                <w:szCs w:val="40"/>
              </w:rPr>
              <w:t>/b</w:t>
            </w:r>
            <w:r w:rsidRPr="00CA2137">
              <w:rPr>
                <w:color w:val="FF0000"/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t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</w:t>
            </w:r>
            <w:r w:rsidRPr="00CA2137">
              <w:rPr>
                <w:color w:val="FF0000"/>
                <w:sz w:val="40"/>
                <w:szCs w:val="40"/>
              </w:rPr>
              <w:t>ir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Pr="00D246DA">
              <w:rPr>
                <w:color w:val="FF0000"/>
                <w:sz w:val="40"/>
                <w:szCs w:val="40"/>
              </w:rPr>
              <w:t>cle</w:t>
            </w:r>
            <w:proofErr w:type="spellEnd"/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</w:t>
            </w:r>
            <w:r w:rsidRPr="00CA2137">
              <w:rPr>
                <w:color w:val="FF0000"/>
                <w:sz w:val="40"/>
                <w:szCs w:val="40"/>
              </w:rPr>
              <w:t>ay</w:t>
            </w:r>
            <w:r>
              <w:rPr>
                <w:sz w:val="40"/>
                <w:szCs w:val="40"/>
              </w:rPr>
              <w:t>ed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Pr="00CA2137">
              <w:rPr>
                <w:color w:val="FF0000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rn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m/m</w:t>
            </w:r>
            <w:r w:rsidRPr="00CA2137">
              <w:rPr>
                <w:color w:val="FF0000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th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 w:rsidRPr="00CA2137">
              <w:rPr>
                <w:color w:val="FF0000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/n</w:t>
            </w:r>
            <w:r w:rsidRPr="00CA2137">
              <w:rPr>
                <w:color w:val="FF0000"/>
                <w:sz w:val="40"/>
                <w:szCs w:val="40"/>
              </w:rPr>
              <w:t>or</w:t>
            </w:r>
            <w:r>
              <w:rPr>
                <w:sz w:val="40"/>
                <w:szCs w:val="40"/>
              </w:rPr>
              <w:t>m/</w:t>
            </w:r>
            <w:proofErr w:type="spellStart"/>
            <w:r w:rsidRPr="00CA2137">
              <w:rPr>
                <w:color w:val="FF0000"/>
                <w:sz w:val="40"/>
                <w:szCs w:val="40"/>
              </w:rPr>
              <w:t>ou</w:t>
            </w:r>
            <w:r>
              <w:rPr>
                <w:sz w:val="40"/>
                <w:szCs w:val="40"/>
              </w:rPr>
              <w:t>s</w:t>
            </w:r>
            <w:proofErr w:type="spellEnd"/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s/</w:t>
            </w:r>
            <w:proofErr w:type="spellStart"/>
            <w:r>
              <w:rPr>
                <w:sz w:val="40"/>
                <w:szCs w:val="40"/>
              </w:rPr>
              <w:t>s</w:t>
            </w:r>
            <w:r w:rsidRPr="00CA2137">
              <w:rPr>
                <w:color w:val="FF0000"/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st</w:t>
            </w:r>
            <w:proofErr w:type="spellEnd"/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  <w:r w:rsidRPr="00CA2137">
              <w:rPr>
                <w:color w:val="FF0000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>lp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  <w:r w:rsidRPr="00CA2137">
              <w:rPr>
                <w:color w:val="FF0000"/>
                <w:sz w:val="40"/>
                <w:szCs w:val="40"/>
              </w:rPr>
              <w:t>ur</w:t>
            </w:r>
            <w:r>
              <w:rPr>
                <w:sz w:val="40"/>
                <w:szCs w:val="40"/>
              </w:rPr>
              <w:t>k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Pr="00CA2137">
              <w:rPr>
                <w:color w:val="FF0000"/>
                <w:sz w:val="40"/>
                <w:szCs w:val="40"/>
              </w:rPr>
              <w:t>ai</w:t>
            </w:r>
            <w:r>
              <w:rPr>
                <w:sz w:val="40"/>
                <w:szCs w:val="40"/>
              </w:rPr>
              <w:t>t</w:t>
            </w:r>
          </w:p>
        </w:tc>
      </w:tr>
      <w:tr w:rsidR="00CA2137" w:rsidTr="00CA2137"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Pr="00CA2137">
              <w:rPr>
                <w:color w:val="FF0000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th/</w:t>
            </w:r>
            <w:proofErr w:type="spellStart"/>
            <w:r w:rsidRPr="00CA2137">
              <w:rPr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sz w:val="40"/>
                <w:szCs w:val="40"/>
              </w:rPr>
              <w:t>/s</w:t>
            </w:r>
            <w:r w:rsidRPr="00CA2137">
              <w:rPr>
                <w:color w:val="FF0000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m</w:t>
            </w:r>
            <w:r w:rsidRPr="00CA2137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4428" w:type="dxa"/>
          </w:tcPr>
          <w:p w:rsidR="00CA2137" w:rsidRDefault="00CA2137" w:rsidP="00CA2137">
            <w:pPr>
              <w:jc w:val="center"/>
              <w:rPr>
                <w:sz w:val="40"/>
                <w:szCs w:val="40"/>
              </w:rPr>
            </w:pPr>
            <w:r w:rsidRPr="00CA213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n/</w:t>
            </w:r>
            <w:proofErr w:type="spellStart"/>
            <w:r>
              <w:rPr>
                <w:sz w:val="40"/>
                <w:szCs w:val="40"/>
              </w:rPr>
              <w:t>n</w:t>
            </w:r>
            <w:r w:rsidRPr="00CA2137">
              <w:rPr>
                <w:color w:val="FF0000"/>
                <w:sz w:val="40"/>
                <w:szCs w:val="40"/>
              </w:rPr>
              <w:t>oy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Pr="00D246DA">
              <w:rPr>
                <w:color w:val="FF0000"/>
                <w:sz w:val="40"/>
                <w:szCs w:val="40"/>
              </w:rPr>
              <w:t>ing</w:t>
            </w:r>
            <w:proofErr w:type="spellEnd"/>
          </w:p>
        </w:tc>
      </w:tr>
    </w:tbl>
    <w:p w:rsidR="00D246DA" w:rsidRDefault="00D246DA" w:rsidP="00D246DA">
      <w:pPr>
        <w:rPr>
          <w:sz w:val="40"/>
          <w:szCs w:val="40"/>
        </w:rPr>
      </w:pPr>
      <w:r>
        <w:rPr>
          <w:sz w:val="40"/>
          <w:szCs w:val="40"/>
        </w:rPr>
        <w:lastRenderedPageBreak/>
        <w:t>What we know about syllable division to decode words:</w:t>
      </w:r>
    </w:p>
    <w:p w:rsidR="00D246DA" w:rsidRDefault="00D246DA" w:rsidP="00D246DA">
      <w:pPr>
        <w:rPr>
          <w:sz w:val="40"/>
          <w:szCs w:val="40"/>
        </w:rPr>
      </w:pPr>
    </w:p>
    <w:p w:rsidR="00D246DA" w:rsidRDefault="00D246DA" w:rsidP="00D246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Every syllable has a vowel.  Locate vowels.</w:t>
      </w:r>
    </w:p>
    <w:p w:rsidR="00D246DA" w:rsidRDefault="00D246DA" w:rsidP="00D246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magic e makes the vowel say its name and is part of the syllable, not a separate syllable.</w:t>
      </w:r>
    </w:p>
    <w:p w:rsidR="00D246DA" w:rsidRDefault="00D246DA" w:rsidP="00D246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Pr="00A4437F">
        <w:rPr>
          <w:sz w:val="40"/>
          <w:szCs w:val="40"/>
          <w:u w:val="single"/>
        </w:rPr>
        <w:t xml:space="preserve">usual </w:t>
      </w:r>
      <w:r>
        <w:rPr>
          <w:sz w:val="40"/>
          <w:szCs w:val="40"/>
        </w:rPr>
        <w:t xml:space="preserve">vowel combinations stay together as part of 1 syllable ~ </w:t>
      </w:r>
      <w:proofErr w:type="spellStart"/>
      <w:r w:rsidRPr="00D246DA">
        <w:rPr>
          <w:color w:val="FF0000"/>
          <w:sz w:val="40"/>
          <w:szCs w:val="40"/>
        </w:rPr>
        <w:t>ai</w:t>
      </w:r>
      <w:proofErr w:type="spellEnd"/>
      <w:r w:rsidRPr="00D246DA">
        <w:rPr>
          <w:color w:val="FF0000"/>
          <w:sz w:val="40"/>
          <w:szCs w:val="40"/>
        </w:rPr>
        <w:t xml:space="preserve">, au, aw, ay, </w:t>
      </w:r>
      <w:proofErr w:type="spellStart"/>
      <w:r w:rsidRPr="00D246DA">
        <w:rPr>
          <w:color w:val="FF0000"/>
          <w:sz w:val="40"/>
          <w:szCs w:val="40"/>
        </w:rPr>
        <w:t>ee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ea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eigh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ie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igh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oa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ou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ow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oi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oy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oo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ui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ue</w:t>
      </w:r>
      <w:proofErr w:type="spellEnd"/>
      <w:r>
        <w:rPr>
          <w:color w:val="FF0000"/>
          <w:sz w:val="40"/>
          <w:szCs w:val="40"/>
        </w:rPr>
        <w:t>, uy</w:t>
      </w:r>
      <w:bookmarkStart w:id="0" w:name="_GoBack"/>
      <w:bookmarkEnd w:id="0"/>
      <w:r>
        <w:rPr>
          <w:sz w:val="40"/>
          <w:szCs w:val="40"/>
        </w:rPr>
        <w:t xml:space="preserve">.  Unusual combinations are divided, as in </w:t>
      </w:r>
      <w:proofErr w:type="spellStart"/>
      <w:proofErr w:type="gramStart"/>
      <w:r>
        <w:rPr>
          <w:sz w:val="40"/>
          <w:szCs w:val="40"/>
        </w:rPr>
        <w:t>iu</w:t>
      </w:r>
      <w:proofErr w:type="spellEnd"/>
      <w:proofErr w:type="gramEnd"/>
      <w:r>
        <w:rPr>
          <w:sz w:val="40"/>
          <w:szCs w:val="40"/>
        </w:rPr>
        <w:t xml:space="preserve"> in tri/</w:t>
      </w:r>
      <w:proofErr w:type="spellStart"/>
      <w:r>
        <w:rPr>
          <w:sz w:val="40"/>
          <w:szCs w:val="40"/>
        </w:rPr>
        <w:t>umph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ua</w:t>
      </w:r>
      <w:proofErr w:type="spellEnd"/>
      <w:r>
        <w:rPr>
          <w:sz w:val="40"/>
          <w:szCs w:val="40"/>
        </w:rPr>
        <w:t xml:space="preserve"> in an/nu/al, </w:t>
      </w:r>
      <w:proofErr w:type="spellStart"/>
      <w:r>
        <w:rPr>
          <w:sz w:val="40"/>
          <w:szCs w:val="40"/>
        </w:rPr>
        <w:t>io</w:t>
      </w:r>
      <w:proofErr w:type="spellEnd"/>
      <w:r>
        <w:rPr>
          <w:sz w:val="40"/>
          <w:szCs w:val="40"/>
        </w:rPr>
        <w:t xml:space="preserve"> in fur/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ous</w:t>
      </w:r>
      <w:proofErr w:type="spellEnd"/>
      <w:r>
        <w:rPr>
          <w:sz w:val="40"/>
          <w:szCs w:val="40"/>
        </w:rPr>
        <w:t>.</w:t>
      </w:r>
    </w:p>
    <w:p w:rsidR="00D246DA" w:rsidRDefault="00D246DA" w:rsidP="00D246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Blends and digraphs stay together!</w:t>
      </w:r>
    </w:p>
    <w:p w:rsidR="00D246DA" w:rsidRDefault="00D246DA" w:rsidP="00D246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Bossy r combinations stay together ~ </w:t>
      </w:r>
      <w:proofErr w:type="spellStart"/>
      <w:r w:rsidRPr="00D246DA">
        <w:rPr>
          <w:color w:val="FF0000"/>
          <w:sz w:val="40"/>
          <w:szCs w:val="40"/>
        </w:rPr>
        <w:t>ar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ir</w:t>
      </w:r>
      <w:proofErr w:type="spellEnd"/>
      <w:r w:rsidRPr="00D246DA">
        <w:rPr>
          <w:color w:val="FF0000"/>
          <w:sz w:val="40"/>
          <w:szCs w:val="40"/>
        </w:rPr>
        <w:t xml:space="preserve">, or, </w:t>
      </w:r>
      <w:proofErr w:type="spellStart"/>
      <w:proofErr w:type="gramStart"/>
      <w:r w:rsidRPr="00D246DA">
        <w:rPr>
          <w:color w:val="FF0000"/>
          <w:sz w:val="40"/>
          <w:szCs w:val="40"/>
        </w:rPr>
        <w:t>ur</w:t>
      </w:r>
      <w:proofErr w:type="spellEnd"/>
      <w:proofErr w:type="gramEnd"/>
      <w:r>
        <w:rPr>
          <w:sz w:val="40"/>
          <w:szCs w:val="40"/>
        </w:rPr>
        <w:t>.</w:t>
      </w:r>
    </w:p>
    <w:p w:rsidR="00D246DA" w:rsidRDefault="00D246DA" w:rsidP="00D246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Prefixes and suffixes are separated as separate syllables, except in circumstances when </w:t>
      </w:r>
      <w:proofErr w:type="spellStart"/>
      <w:proofErr w:type="gramStart"/>
      <w:r>
        <w:rPr>
          <w:sz w:val="40"/>
          <w:szCs w:val="40"/>
        </w:rPr>
        <w:t>ed</w:t>
      </w:r>
      <w:proofErr w:type="spellEnd"/>
      <w:proofErr w:type="gramEnd"/>
      <w:r>
        <w:rPr>
          <w:sz w:val="40"/>
          <w:szCs w:val="40"/>
        </w:rPr>
        <w:t xml:space="preserve"> sounds like a /d/ or /t/ and does NOT make a separate syllable.  Ed only sounds like /</w:t>
      </w:r>
      <w:proofErr w:type="spellStart"/>
      <w:r>
        <w:rPr>
          <w:sz w:val="40"/>
          <w:szCs w:val="40"/>
        </w:rPr>
        <w:t>ed</w:t>
      </w:r>
      <w:proofErr w:type="spellEnd"/>
      <w:r>
        <w:rPr>
          <w:sz w:val="40"/>
          <w:szCs w:val="40"/>
        </w:rPr>
        <w:t>/ and makes a separate syllable when the root word ends in d or t.</w:t>
      </w:r>
    </w:p>
    <w:p w:rsidR="00D246DA" w:rsidRPr="00A4437F" w:rsidRDefault="00D246DA" w:rsidP="00D246D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Consonant le at the end of words makes its own syllable.</w:t>
      </w:r>
    </w:p>
    <w:p w:rsidR="00D246DA" w:rsidRPr="00A4437F" w:rsidRDefault="00D246DA" w:rsidP="00D246DA">
      <w:pPr>
        <w:rPr>
          <w:sz w:val="40"/>
          <w:szCs w:val="40"/>
        </w:rPr>
      </w:pPr>
    </w:p>
    <w:p w:rsidR="00CA2137" w:rsidRPr="00CA2137" w:rsidRDefault="00CA2137" w:rsidP="00CA2137">
      <w:pPr>
        <w:jc w:val="center"/>
        <w:rPr>
          <w:sz w:val="40"/>
          <w:szCs w:val="40"/>
        </w:rPr>
      </w:pPr>
    </w:p>
    <w:sectPr w:rsidR="00CA2137" w:rsidRPr="00CA2137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37"/>
    <w:rsid w:val="004B4762"/>
    <w:rsid w:val="006761B5"/>
    <w:rsid w:val="00CA2137"/>
    <w:rsid w:val="00D246DA"/>
    <w:rsid w:val="00D2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1325</Characters>
  <Application>Microsoft Macintosh Word</Application>
  <DocSecurity>0</DocSecurity>
  <Lines>11</Lines>
  <Paragraphs>3</Paragraphs>
  <ScaleCrop>false</ScaleCrop>
  <Company>WPS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2</cp:revision>
  <dcterms:created xsi:type="dcterms:W3CDTF">2017-05-18T12:52:00Z</dcterms:created>
  <dcterms:modified xsi:type="dcterms:W3CDTF">2017-05-18T12:52:00Z</dcterms:modified>
</cp:coreProperties>
</file>