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5" w:rsidRPr="00BA57A1" w:rsidRDefault="00BA57A1">
      <w:pPr>
        <w:rPr>
          <w:rFonts w:ascii="Times New Roman" w:hAnsi="Times New Roman" w:cs="Times New Roman"/>
          <w:u w:val="single"/>
        </w:rPr>
      </w:pPr>
      <w:r w:rsidRPr="00BA57A1">
        <w:rPr>
          <w:rFonts w:ascii="Times New Roman" w:hAnsi="Times New Roman" w:cs="Times New Roman"/>
          <w:u w:val="single"/>
        </w:rPr>
        <w:t>Jonathan Buys a Present</w:t>
      </w:r>
    </w:p>
    <w:p w:rsidR="00BA57A1" w:rsidRPr="00BA57A1" w:rsidRDefault="00BA57A1">
      <w:pPr>
        <w:rPr>
          <w:rFonts w:ascii="Times New Roman" w:hAnsi="Times New Roman" w:cs="Times New Roman"/>
        </w:rPr>
      </w:pPr>
      <w:r w:rsidRPr="00BA57A1">
        <w:rPr>
          <w:rFonts w:ascii="Times New Roman" w:hAnsi="Times New Roman" w:cs="Times New Roman"/>
        </w:rPr>
        <w:t>By Annette Smith</w:t>
      </w:r>
    </w:p>
    <w:p w:rsidR="00BA57A1" w:rsidRPr="00BA57A1" w:rsidRDefault="00BA57A1">
      <w:pPr>
        <w:rPr>
          <w:rFonts w:ascii="Times New Roman" w:hAnsi="Times New Roman" w:cs="Times New Roman"/>
        </w:rPr>
      </w:pPr>
    </w:p>
    <w:p w:rsidR="00BA57A1" w:rsidRPr="00BA57A1" w:rsidRDefault="00BA57A1">
      <w:pPr>
        <w:rPr>
          <w:rFonts w:ascii="Times New Roman" w:hAnsi="Times New Roman" w:cs="Times New Roman"/>
        </w:rPr>
      </w:pPr>
      <w:r w:rsidRPr="00BA57A1">
        <w:rPr>
          <w:rFonts w:ascii="Times New Roman" w:hAnsi="Times New Roman" w:cs="Times New Roman"/>
        </w:rPr>
        <w:t>Rigby PM Collection</w:t>
      </w:r>
    </w:p>
    <w:p w:rsidR="00BA57A1" w:rsidRDefault="00BA57A1">
      <w:pPr>
        <w:rPr>
          <w:rFonts w:ascii="Times New Roman" w:hAnsi="Times New Roman" w:cs="Times New Roman"/>
        </w:rPr>
      </w:pPr>
      <w:r w:rsidRPr="00BA57A1">
        <w:rPr>
          <w:rFonts w:ascii="Times New Roman" w:hAnsi="Times New Roman" w:cs="Times New Roman"/>
        </w:rPr>
        <w:t>Level J</w:t>
      </w:r>
    </w:p>
    <w:p w:rsidR="00BA57A1" w:rsidRDefault="00BA57A1">
      <w:pPr>
        <w:rPr>
          <w:rFonts w:ascii="Times New Roman" w:hAnsi="Times New Roman" w:cs="Times New Roman"/>
        </w:rPr>
      </w:pPr>
    </w:p>
    <w:p w:rsidR="00BA57A1" w:rsidRPr="00BA57A1" w:rsidRDefault="00BA57A1">
      <w:pPr>
        <w:rPr>
          <w:rFonts w:ascii="Times New Roman" w:hAnsi="Times New Roman" w:cs="Times New Roman"/>
          <w:b/>
        </w:rPr>
      </w:pPr>
      <w:r w:rsidRPr="00BA57A1">
        <w:rPr>
          <w:rFonts w:ascii="Times New Roman" w:hAnsi="Times New Roman" w:cs="Times New Roman"/>
          <w:b/>
        </w:rPr>
        <w:t>WORDS TO TEACH:</w:t>
      </w:r>
    </w:p>
    <w:p w:rsidR="00BA57A1" w:rsidRPr="00BA57A1" w:rsidRDefault="00BA57A1">
      <w:pPr>
        <w:rPr>
          <w:rFonts w:ascii="Times New Roman" w:hAnsi="Times New Roman" w:cs="Times New Roman"/>
        </w:rPr>
      </w:pPr>
    </w:p>
    <w:p w:rsidR="00BA57A1" w:rsidRPr="00BA57A1" w:rsidRDefault="00BA57A1" w:rsidP="00BA5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BA57A1">
        <w:rPr>
          <w:rFonts w:ascii="Times New Roman" w:hAnsi="Times New Roman" w:cs="Times New Roman"/>
          <w:b/>
          <w:color w:val="FF0000"/>
        </w:rPr>
        <w:t>had bought, vegetables, stalls,  mm-mm</w:t>
      </w:r>
    </w:p>
    <w:p w:rsidR="00BA57A1" w:rsidRPr="00BA57A1" w:rsidRDefault="00BA57A1">
      <w:pPr>
        <w:rPr>
          <w:rFonts w:ascii="Times New Roman" w:hAnsi="Times New Roman" w:cs="Times New Roman"/>
          <w:b/>
        </w:rPr>
      </w:pPr>
    </w:p>
    <w:p w:rsidR="00BA57A1" w:rsidRPr="00BA57A1" w:rsidRDefault="00BA57A1" w:rsidP="00BA5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BA57A1">
        <w:rPr>
          <w:rFonts w:ascii="Times New Roman" w:hAnsi="Times New Roman" w:cs="Times New Roman"/>
          <w:b/>
          <w:color w:val="FF0000"/>
        </w:rPr>
        <w:t>isn’t, I’ll, I’ve, that’s, here’s, I’m</w:t>
      </w:r>
    </w:p>
    <w:p w:rsidR="00BA57A1" w:rsidRPr="00BA57A1" w:rsidRDefault="00BA57A1" w:rsidP="00BA57A1">
      <w:pPr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</w:pPr>
    </w:p>
    <w:p w:rsidR="00BA57A1" w:rsidRPr="00BA57A1" w:rsidRDefault="00BA57A1" w:rsidP="00BA5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BA57A1"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  <w:t xml:space="preserve">3 sounds of y.  </w:t>
      </w:r>
      <w:r w:rsidRPr="00BA57A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t>buy, my, money, taffy, very, they, you, yes</w:t>
      </w:r>
    </w:p>
    <w:p w:rsidR="00BA57A1" w:rsidRPr="00BA57A1" w:rsidRDefault="00BA57A1" w:rsidP="00BA57A1">
      <w:pPr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</w:pPr>
    </w:p>
    <w:p w:rsidR="00BA57A1" w:rsidRPr="00BA57A1" w:rsidRDefault="00BA57A1" w:rsidP="00BA5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BA57A1"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  <w:t xml:space="preserve">Refer to binder #9 for spelling rules, prefixes and suffixes.  </w:t>
      </w:r>
      <w:r w:rsidRPr="00BA57A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t>shopping, feeling, give/gave, telling, playing, looked, laughing, laughed, smells, looked, smiled</w:t>
      </w:r>
    </w:p>
    <w:p w:rsidR="00BA57A1" w:rsidRPr="00BA57A1" w:rsidRDefault="00BA57A1" w:rsidP="00BA57A1">
      <w:pPr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</w:pPr>
    </w:p>
    <w:p w:rsidR="00BA57A1" w:rsidRPr="00BA57A1" w:rsidRDefault="00BA57A1" w:rsidP="00BA57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BA57A1"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  <w:t xml:space="preserve">Refer to bin 11 for homonym </w:t>
      </w:r>
      <w:proofErr w:type="spellStart"/>
      <w:r w:rsidRPr="00BA57A1"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  <w:t>manipulatives</w:t>
      </w:r>
      <w:proofErr w:type="spellEnd"/>
      <w:r w:rsidRPr="00BA57A1">
        <w:rPr>
          <w:rFonts w:ascii="Times New Roman" w:eastAsia="Times New Roman" w:hAnsi="Times New Roman" w:cs="Times New Roman"/>
          <w:b/>
          <w:bCs/>
          <w:color w:val="292929"/>
          <w:bdr w:val="none" w:sz="0" w:space="0" w:color="auto" w:frame="1"/>
        </w:rPr>
        <w:t xml:space="preserve">.  </w:t>
      </w:r>
      <w:r w:rsidRPr="00BA57A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t>here/hear, cold/cold, orange/orange, stall/stall, one/won, left/left</w:t>
      </w:r>
    </w:p>
    <w:p w:rsidR="00BA57A1" w:rsidRDefault="00BA57A1" w:rsidP="00BA57A1"/>
    <w:p w:rsidR="00BA57A1" w:rsidRDefault="00BA57A1" w:rsidP="00BA57A1">
      <w:pPr>
        <w:ind w:left="360"/>
      </w:pP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  <w:hyperlink r:id="rId6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CCSS.ELA-LITERACY.RL.1.1</w:t>
        </w:r>
      </w:hyperlink>
      <w:r>
        <w:rPr>
          <w:rStyle w:val="Strong"/>
          <w:rFonts w:ascii="Comic Sans MS" w:hAnsi="Comic Sans MS"/>
          <w:color w:val="292929"/>
          <w:sz w:val="21"/>
          <w:szCs w:val="21"/>
          <w:bdr w:val="none" w:sz="0" w:space="0" w:color="auto" w:frame="1"/>
        </w:rPr>
        <w:t> Ask and answer questions about key details in a text.</w:t>
      </w:r>
      <w:r>
        <w:rPr>
          <w:rStyle w:val="apple-converted-space"/>
          <w:rFonts w:ascii="Comic Sans MS" w:hAnsi="Comic Sans MS"/>
          <w:b/>
          <w:bCs/>
          <w:color w:val="292929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RLRI1.1</w:t>
        </w:r>
      </w:hyperlink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was the story about?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was the story about?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does knowing where the story takes place help us to understand it?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happened at the beginning, middle, and end of the story?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Ask your partner to share a detail from the text.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Turn to your partner and ask a question about this book.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did this (action) first…?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Where does the story take place…?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When did _____ happen (specific detail)…?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Why did ____ happen…?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bookmarkStart w:id="0" w:name="_GoBack"/>
      <w:bookmarkEnd w:id="0"/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caused ___ (key detail) to happen…?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can we learn from this book (story/text)…? 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do you know the main idea (event)…? (Defend a position)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Why do you believe…?</w:t>
      </w:r>
    </w:p>
    <w:p w:rsidR="00BA57A1" w:rsidRPr="00833102" w:rsidRDefault="00BA57A1" w:rsidP="00BA57A1">
      <w:pPr>
        <w:numPr>
          <w:ilvl w:val="0"/>
          <w:numId w:val="5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Is there a better solution to the character’s problem…?</w:t>
      </w: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92929"/>
          <w:sz w:val="24"/>
          <w:szCs w:val="24"/>
        </w:rPr>
      </w:pP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  <w:hyperlink r:id="rId8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CCSS.ELA-LITERACY.RL.1.2</w:t>
        </w:r>
      </w:hyperlink>
      <w:r>
        <w:rPr>
          <w:rStyle w:val="Strong"/>
          <w:rFonts w:ascii="Comic Sans MS" w:hAnsi="Comic Sans MS"/>
          <w:color w:val="292929"/>
          <w:sz w:val="21"/>
          <w:szCs w:val="21"/>
          <w:bdr w:val="none" w:sz="0" w:space="0" w:color="auto" w:frame="1"/>
        </w:rPr>
        <w:t xml:space="preserve"> Retell stories, including key details, and demonstrate understanding of their central message or lesson. </w:t>
      </w:r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 xml:space="preserve">  </w:t>
      </w:r>
      <w:hyperlink r:id="rId9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RLRI1.2</w:t>
        </w:r>
      </w:hyperlink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Retell what happened in the story.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is this story mainly about?</w:t>
      </w:r>
      <w:r w:rsidR="00287A3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 xml:space="preserve">  SWBST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is the central message in this story?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problems did the characters have?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did the characters solve their problem?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lessons were learned in the story?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are the most important events</w:t>
      </w:r>
      <w:r w:rsidR="00287A3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 xml:space="preserve"> </w:t>
      </w: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(key details) in the story…?</w:t>
      </w:r>
    </w:p>
    <w:p w:rsidR="00BA57A1" w:rsidRPr="00E038E5" w:rsidRDefault="00BA57A1" w:rsidP="00BA57A1">
      <w:pPr>
        <w:numPr>
          <w:ilvl w:val="0"/>
          <w:numId w:val="6"/>
        </w:numPr>
        <w:ind w:left="360"/>
        <w:textAlignment w:val="baseline"/>
        <w:rPr>
          <w:rFonts w:ascii="Comic Sans MS" w:eastAsia="Times New Roman" w:hAnsi="Comic Sans MS" w:cs="Times New Roman"/>
          <w:color w:val="292929"/>
        </w:rPr>
      </w:pPr>
      <w:r w:rsidRPr="00E038E5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Is ___ a good title for the book/story…?</w:t>
      </w: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</w:pP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92929"/>
          <w:sz w:val="24"/>
          <w:szCs w:val="24"/>
        </w:rPr>
      </w:pPr>
    </w:p>
    <w:p w:rsidR="00BA57A1" w:rsidRDefault="00BA57A1" w:rsidP="00BA57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292929"/>
          <w:sz w:val="24"/>
          <w:szCs w:val="24"/>
        </w:rPr>
      </w:pPr>
      <w:hyperlink r:id="rId10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CCSS.ELA-LITERACY.RL.1.3</w:t>
        </w:r>
      </w:hyperlink>
      <w:r>
        <w:rPr>
          <w:rStyle w:val="Strong"/>
          <w:rFonts w:ascii="Comic Sans MS" w:hAnsi="Comic Sans MS"/>
          <w:color w:val="292929"/>
          <w:sz w:val="21"/>
          <w:szCs w:val="21"/>
          <w:bdr w:val="none" w:sz="0" w:space="0" w:color="auto" w:frame="1"/>
        </w:rPr>
        <w:t> Describe characters, settings, and major events in a story, using key details.  </w:t>
      </w:r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 xml:space="preserve">Use story map graphic organizer.  Discuss terms character, setting, events, </w:t>
      </w:r>
      <w:proofErr w:type="gramStart"/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>plot</w:t>
      </w:r>
      <w:proofErr w:type="gramEnd"/>
      <w:r>
        <w:rPr>
          <w:rStyle w:val="Strong"/>
          <w:rFonts w:ascii="Comic Sans MS" w:hAnsi="Comic Sans MS"/>
          <w:color w:val="FF0000"/>
          <w:sz w:val="21"/>
          <w:szCs w:val="21"/>
          <w:bdr w:val="none" w:sz="0" w:space="0" w:color="auto" w:frame="1"/>
        </w:rPr>
        <w:t>.  </w:t>
      </w:r>
      <w:hyperlink r:id="rId11" w:history="1">
        <w:r>
          <w:rPr>
            <w:rStyle w:val="Hyperlink"/>
            <w:rFonts w:ascii="Comic Sans MS" w:hAnsi="Comic Sans MS"/>
            <w:b/>
            <w:bCs/>
            <w:color w:val="17598F"/>
            <w:sz w:val="21"/>
            <w:szCs w:val="21"/>
            <w:bdr w:val="none" w:sz="0" w:space="0" w:color="auto" w:frame="1"/>
          </w:rPr>
          <w:t>RLRI1.3</w:t>
        </w:r>
      </w:hyperlink>
    </w:p>
    <w:p w:rsidR="00BA57A1" w:rsidRDefault="00BA57A1" w:rsidP="00BA57A1">
      <w:pPr>
        <w:ind w:left="360"/>
      </w:pP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are the characters in the story?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Describe the characters in the story.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Who is the main characte</w:t>
      </w:r>
      <w:r w:rsidR="00287A32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r in the story? Describe him</w:t>
      </w: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.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Describe the setting of the story.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What is the problem or plot in the story?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How do the characters in the story solve their problem?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bdr w:val="none" w:sz="0" w:space="0" w:color="auto" w:frame="1"/>
        </w:rPr>
        <w:t>Use details from the text to describe what happened.</w:t>
      </w:r>
      <w:r w:rsidRPr="004214D3">
        <w:rPr>
          <w:rFonts w:ascii="Comic Sans MS" w:eastAsia="Times New Roman" w:hAnsi="Comic Sans MS" w:cs="Times New Roman"/>
          <w:b/>
          <w:color w:val="292929"/>
        </w:rPr>
        <w:t xml:space="preserve"> </w:t>
      </w:r>
    </w:p>
    <w:p w:rsidR="00287A32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287A32">
        <w:rPr>
          <w:rFonts w:ascii="Comic Sans MS" w:eastAsia="Times New Roman" w:hAnsi="Comic Sans MS" w:cs="Times New Roman"/>
          <w:b/>
          <w:color w:val="292929"/>
        </w:rPr>
        <w:t xml:space="preserve">What are the main events in the story (text)…? </w:t>
      </w:r>
    </w:p>
    <w:p w:rsidR="00BA57A1" w:rsidRPr="00287A32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287A32">
        <w:rPr>
          <w:rFonts w:ascii="Comic Sans MS" w:eastAsia="Times New Roman" w:hAnsi="Comic Sans MS" w:cs="Times New Roman"/>
          <w:b/>
          <w:color w:val="292929"/>
        </w:rPr>
        <w:t>How are ____ and ____ connected…?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How do we know the character feels _____ …? 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Why did ____ resolve the problem…? 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Did _____ affect the outcome of the story…? </w:t>
      </w:r>
    </w:p>
    <w:p w:rsidR="00BA57A1" w:rsidRPr="004214D3" w:rsidRDefault="00BA57A1" w:rsidP="00BA57A1">
      <w:pPr>
        <w:numPr>
          <w:ilvl w:val="0"/>
          <w:numId w:val="7"/>
        </w:numPr>
        <w:ind w:left="360"/>
        <w:textAlignment w:val="baseline"/>
        <w:rPr>
          <w:rFonts w:ascii="Comic Sans MS" w:eastAsia="Times New Roman" w:hAnsi="Comic Sans MS" w:cs="Times New Roman"/>
          <w:b/>
          <w:color w:val="292929"/>
        </w:rPr>
      </w:pPr>
      <w:r w:rsidRPr="004214D3">
        <w:rPr>
          <w:rFonts w:ascii="Comic Sans MS" w:eastAsia="Times New Roman" w:hAnsi="Comic Sans MS" w:cs="Times New Roman"/>
          <w:b/>
          <w:color w:val="292929"/>
        </w:rPr>
        <w:t xml:space="preserve">What if the events happened in a different order? </w:t>
      </w:r>
    </w:p>
    <w:p w:rsidR="00BA57A1" w:rsidRDefault="00BA57A1" w:rsidP="00BA57A1">
      <w:pPr>
        <w:ind w:firstLine="360"/>
      </w:pPr>
    </w:p>
    <w:sectPr w:rsidR="00BA57A1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F23"/>
    <w:multiLevelType w:val="multilevel"/>
    <w:tmpl w:val="B4709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9693B"/>
    <w:multiLevelType w:val="hybridMultilevel"/>
    <w:tmpl w:val="62A0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BEE"/>
    <w:multiLevelType w:val="multilevel"/>
    <w:tmpl w:val="4374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8276E"/>
    <w:multiLevelType w:val="multilevel"/>
    <w:tmpl w:val="D82ED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132F3"/>
    <w:multiLevelType w:val="multilevel"/>
    <w:tmpl w:val="B764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A6387"/>
    <w:multiLevelType w:val="multilevel"/>
    <w:tmpl w:val="1BDA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D0DA5"/>
    <w:multiLevelType w:val="hybridMultilevel"/>
    <w:tmpl w:val="68E6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1"/>
    <w:rsid w:val="00287A32"/>
    <w:rsid w:val="004B4762"/>
    <w:rsid w:val="006761B5"/>
    <w:rsid w:val="00B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7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A57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57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7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A57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sjudyaraujo.com/wp-content/uploads/RLRI1.3.doc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L/1/1/" TargetMode="External"/><Relationship Id="rId7" Type="http://schemas.openxmlformats.org/officeDocument/2006/relationships/hyperlink" Target="http://www.mrsjudyaraujo.com/wp-content/uploads/RLRI1.1.docx" TargetMode="External"/><Relationship Id="rId8" Type="http://schemas.openxmlformats.org/officeDocument/2006/relationships/hyperlink" Target="http://www.corestandards.org/ELA-Literacy/RL/1/2/" TargetMode="External"/><Relationship Id="rId9" Type="http://schemas.openxmlformats.org/officeDocument/2006/relationships/hyperlink" Target="http://www.mrsjudyaraujo.com/wp-content/uploads/RLRI1.2.docx" TargetMode="External"/><Relationship Id="rId10" Type="http://schemas.openxmlformats.org/officeDocument/2006/relationships/hyperlink" Target="http://www.corestandards.org/ELA-Literacy/RL/1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2500</Characters>
  <Application>Microsoft Macintosh Word</Application>
  <DocSecurity>0</DocSecurity>
  <Lines>20</Lines>
  <Paragraphs>5</Paragraphs>
  <ScaleCrop>false</ScaleCrop>
  <Company>WPS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2017-05-12T17:53:00Z</dcterms:created>
  <dcterms:modified xsi:type="dcterms:W3CDTF">2017-05-12T18:17:00Z</dcterms:modified>
</cp:coreProperties>
</file>